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80" w:rsidRDefault="001E67EB" w:rsidP="001E67EB">
      <w:pPr>
        <w:jc w:val="center"/>
        <w:rPr>
          <w:b/>
        </w:rPr>
      </w:pPr>
      <w:r>
        <w:rPr>
          <w:b/>
          <w:sz w:val="32"/>
          <w:szCs w:val="32"/>
        </w:rPr>
        <w:t>ROMANS 7:7 – 25</w:t>
      </w:r>
    </w:p>
    <w:p w:rsidR="001E67EB" w:rsidRPr="001E67EB" w:rsidRDefault="001E67EB" w:rsidP="001E67EB">
      <w:pPr>
        <w:rPr>
          <w:u w:val="single"/>
        </w:rPr>
      </w:pPr>
      <w:r w:rsidRPr="001E67EB">
        <w:rPr>
          <w:u w:val="single"/>
        </w:rPr>
        <w:t>Expanded Outline</w:t>
      </w:r>
    </w:p>
    <w:p w:rsidR="001E67EB" w:rsidRDefault="001E67EB" w:rsidP="001E67EB">
      <w:pPr>
        <w:pStyle w:val="ListParagraph"/>
      </w:pPr>
      <w:r>
        <w:t>D.  Objections to This New System Presented and Answered (6:1 – 7:25)</w:t>
      </w:r>
    </w:p>
    <w:p w:rsidR="001E67EB" w:rsidRDefault="001E67EB" w:rsidP="001E67EB">
      <w:pPr>
        <w:pStyle w:val="ListParagraph"/>
        <w:ind w:firstLine="720"/>
      </w:pPr>
      <w:r>
        <w:t>3.  Objection as to the Law in respect to sin (7:7 – 12)</w:t>
      </w:r>
    </w:p>
    <w:p w:rsidR="001E67EB" w:rsidRDefault="001E67EB" w:rsidP="001E67EB">
      <w:pPr>
        <w:pStyle w:val="ListParagraph"/>
        <w:numPr>
          <w:ilvl w:val="0"/>
          <w:numId w:val="8"/>
        </w:numPr>
      </w:pPr>
      <w:r>
        <w:t>Objection stated:  Since it appears to be so desirable to be released from the</w:t>
      </w:r>
      <w:r w:rsidR="00B61053">
        <w:t xml:space="preserve"> Law, “is the Law</w:t>
      </w:r>
      <w:r>
        <w:t xml:space="preserve"> sin?</w:t>
      </w:r>
      <w:r w:rsidR="00B61053">
        <w:t>”</w:t>
      </w:r>
      <w:r>
        <w:t xml:space="preserve"> (7:7a)</w:t>
      </w:r>
    </w:p>
    <w:p w:rsidR="001E67EB" w:rsidRDefault="001E67EB" w:rsidP="001E67EB">
      <w:pPr>
        <w:pStyle w:val="ListParagraph"/>
        <w:numPr>
          <w:ilvl w:val="0"/>
          <w:numId w:val="8"/>
        </w:numPr>
      </w:pPr>
      <w:r>
        <w:t>Objection answered:  “May it never be!”</w:t>
      </w:r>
    </w:p>
    <w:p w:rsidR="001E67EB" w:rsidRDefault="001E67EB" w:rsidP="001E67EB">
      <w:pPr>
        <w:pStyle w:val="ListParagraph"/>
        <w:numPr>
          <w:ilvl w:val="0"/>
          <w:numId w:val="9"/>
        </w:numPr>
      </w:pPr>
      <w:r>
        <w:t>The Law is not sin, but it defines or makes sin known (7:7b)</w:t>
      </w:r>
    </w:p>
    <w:p w:rsidR="001E67EB" w:rsidRDefault="00B61053" w:rsidP="001E67EB">
      <w:pPr>
        <w:pStyle w:val="ListParagraph"/>
        <w:numPr>
          <w:ilvl w:val="0"/>
          <w:numId w:val="9"/>
        </w:numPr>
      </w:pPr>
      <w:r>
        <w:t xml:space="preserve">Satan uses the Law or </w:t>
      </w:r>
      <w:r w:rsidR="00FB3832">
        <w:t xml:space="preserve">commandment as an occasion for </w:t>
      </w:r>
      <w:bookmarkStart w:id="0" w:name="_GoBack"/>
      <w:bookmarkEnd w:id="0"/>
      <w:r>
        <w:t>temptation and sin (7:8a)</w:t>
      </w:r>
    </w:p>
    <w:p w:rsidR="00B61053" w:rsidRDefault="00B61053" w:rsidP="00B61053">
      <w:pPr>
        <w:pStyle w:val="ListParagraph"/>
        <w:numPr>
          <w:ilvl w:val="0"/>
          <w:numId w:val="10"/>
        </w:numPr>
      </w:pPr>
      <w:r>
        <w:t xml:space="preserve">Separate from the Law, sin (or Satan) is powerless </w:t>
      </w:r>
      <w:r w:rsidR="007235C6">
        <w:t>(</w:t>
      </w:r>
      <w:r>
        <w:t>7:8b)</w:t>
      </w:r>
    </w:p>
    <w:p w:rsidR="00B61053" w:rsidRDefault="00B61053" w:rsidP="001E67EB">
      <w:pPr>
        <w:pStyle w:val="ListParagraph"/>
        <w:numPr>
          <w:ilvl w:val="0"/>
          <w:numId w:val="9"/>
        </w:numPr>
      </w:pPr>
      <w:r>
        <w:t>The experience of Paul, representing the experience of man:</w:t>
      </w:r>
    </w:p>
    <w:p w:rsidR="00B61053" w:rsidRDefault="00B61053" w:rsidP="00B61053">
      <w:pPr>
        <w:pStyle w:val="ListParagraph"/>
        <w:numPr>
          <w:ilvl w:val="0"/>
          <w:numId w:val="11"/>
        </w:numPr>
      </w:pPr>
      <w:r>
        <w:t>He was once unaffected by Law (7:9a)</w:t>
      </w:r>
    </w:p>
    <w:p w:rsidR="00B61053" w:rsidRDefault="00B61053" w:rsidP="00B61053">
      <w:pPr>
        <w:pStyle w:val="ListParagraph"/>
        <w:numPr>
          <w:ilvl w:val="0"/>
          <w:numId w:val="11"/>
        </w:numPr>
      </w:pPr>
      <w:r>
        <w:t>When accountability came, sin came alive and he died (7:9b)</w:t>
      </w:r>
    </w:p>
    <w:p w:rsidR="00B61053" w:rsidRDefault="00B61053" w:rsidP="001E67EB">
      <w:pPr>
        <w:pStyle w:val="ListParagraph"/>
        <w:numPr>
          <w:ilvl w:val="0"/>
          <w:numId w:val="9"/>
        </w:numPr>
      </w:pPr>
      <w:r>
        <w:t>The commandment (or Law) given to bring life was used by Satan to bring death (7:10 – 11)</w:t>
      </w:r>
    </w:p>
    <w:p w:rsidR="00B61053" w:rsidRDefault="00B61053" w:rsidP="001E67EB">
      <w:pPr>
        <w:pStyle w:val="ListParagraph"/>
        <w:numPr>
          <w:ilvl w:val="0"/>
          <w:numId w:val="9"/>
        </w:numPr>
      </w:pPr>
      <w:r>
        <w:t>The Law or commandment is holy, righteous, and good (7:12)</w:t>
      </w:r>
    </w:p>
    <w:p w:rsidR="00B61053" w:rsidRDefault="001E67EB" w:rsidP="00B61053">
      <w:pPr>
        <w:pStyle w:val="ListParagraph"/>
        <w:ind w:firstLine="720"/>
      </w:pPr>
      <w:r>
        <w:t>4.  Objection to the Law in respect to death (7:13 – 25)</w:t>
      </w:r>
    </w:p>
    <w:p w:rsidR="00B61053" w:rsidRDefault="00B61053" w:rsidP="00B61053">
      <w:pPr>
        <w:pStyle w:val="ListParagraph"/>
        <w:numPr>
          <w:ilvl w:val="0"/>
          <w:numId w:val="12"/>
        </w:numPr>
      </w:pPr>
      <w:r>
        <w:t>Objection stated:  “Did that which is good become a cause of death for me?” (7:13a)</w:t>
      </w:r>
    </w:p>
    <w:p w:rsidR="00B61053" w:rsidRDefault="00B61053" w:rsidP="00B61053">
      <w:pPr>
        <w:pStyle w:val="ListParagraph"/>
        <w:numPr>
          <w:ilvl w:val="0"/>
          <w:numId w:val="12"/>
        </w:numPr>
      </w:pPr>
      <w:r>
        <w:t>Objection answered:  “May it never be!”</w:t>
      </w:r>
    </w:p>
    <w:p w:rsidR="00B61053" w:rsidRDefault="00B61053" w:rsidP="00B61053">
      <w:pPr>
        <w:pStyle w:val="ListParagraph"/>
        <w:numPr>
          <w:ilvl w:val="0"/>
          <w:numId w:val="13"/>
        </w:numPr>
      </w:pPr>
      <w:r>
        <w:t>The true nature of sin is revealed when it works death through that which is good</w:t>
      </w:r>
      <w:r w:rsidR="003657CB">
        <w:t xml:space="preserve"> (7:13b)</w:t>
      </w:r>
    </w:p>
    <w:p w:rsidR="003657CB" w:rsidRDefault="003657CB" w:rsidP="00B61053">
      <w:pPr>
        <w:pStyle w:val="ListParagraph"/>
        <w:numPr>
          <w:ilvl w:val="0"/>
          <w:numId w:val="13"/>
        </w:numPr>
      </w:pPr>
      <w:r>
        <w:t>The Law is not the source of death, since it is spiritual (7:14a)</w:t>
      </w:r>
    </w:p>
    <w:p w:rsidR="003657CB" w:rsidRDefault="003657CB" w:rsidP="00B61053">
      <w:pPr>
        <w:pStyle w:val="ListParagraph"/>
        <w:numPr>
          <w:ilvl w:val="0"/>
          <w:numId w:val="13"/>
        </w:numPr>
      </w:pPr>
      <w:r>
        <w:t>Man is carnal and under the influence of sin (7:14b)</w:t>
      </w:r>
    </w:p>
    <w:p w:rsidR="003657CB" w:rsidRDefault="003657CB" w:rsidP="003657CB">
      <w:pPr>
        <w:pStyle w:val="ListParagraph"/>
        <w:numPr>
          <w:ilvl w:val="0"/>
          <w:numId w:val="14"/>
        </w:numPr>
      </w:pPr>
      <w:r>
        <w:t>Not recognizing the consequences of his actions and under the influence of sin, he practices the things he should not and produces that which he hates (7:15)</w:t>
      </w:r>
    </w:p>
    <w:p w:rsidR="003657CB" w:rsidRDefault="003657CB" w:rsidP="003657CB">
      <w:pPr>
        <w:pStyle w:val="ListParagraph"/>
        <w:numPr>
          <w:ilvl w:val="0"/>
          <w:numId w:val="14"/>
        </w:numPr>
      </w:pPr>
      <w:r>
        <w:t>Even though he does that which is evil, his feeling that he should not be doing so testifies to the goodness of the Law (7:16)</w:t>
      </w:r>
    </w:p>
    <w:p w:rsidR="003657CB" w:rsidRDefault="003657CB" w:rsidP="003657CB">
      <w:pPr>
        <w:pStyle w:val="ListParagraph"/>
        <w:numPr>
          <w:ilvl w:val="0"/>
          <w:numId w:val="14"/>
        </w:numPr>
      </w:pPr>
      <w:r>
        <w:t>The sin, which dwells in man’s fleshly nature, constantly works to overrule the will to do that which is right (7:17 – 20)</w:t>
      </w:r>
    </w:p>
    <w:p w:rsidR="003657CB" w:rsidRDefault="003657CB" w:rsidP="003657CB">
      <w:pPr>
        <w:pStyle w:val="ListParagraph"/>
        <w:numPr>
          <w:ilvl w:val="0"/>
          <w:numId w:val="14"/>
        </w:numPr>
      </w:pPr>
      <w:r>
        <w:t>Although the inner man delights in the law of God, the law of sin in man’s flesh wars against the law of the mind and leads man into captivity (7:21 – 23)</w:t>
      </w:r>
    </w:p>
    <w:p w:rsidR="003657CB" w:rsidRDefault="003657CB" w:rsidP="00B61053">
      <w:pPr>
        <w:pStyle w:val="ListParagraph"/>
        <w:numPr>
          <w:ilvl w:val="0"/>
          <w:numId w:val="13"/>
        </w:numPr>
      </w:pPr>
      <w:r>
        <w:t>Although the struggle between the mind and the flesh continues, God will deliver man through Jesus Christ (7:24 – 25)</w:t>
      </w:r>
    </w:p>
    <w:p w:rsidR="003657CB" w:rsidRDefault="003657CB" w:rsidP="003657CB"/>
    <w:p w:rsidR="003657CB" w:rsidRDefault="003657CB" w:rsidP="003657CB"/>
    <w:p w:rsidR="003657CB" w:rsidRDefault="003657CB" w:rsidP="003657CB"/>
    <w:p w:rsidR="003657CB" w:rsidRDefault="003657CB" w:rsidP="003657CB"/>
    <w:p w:rsidR="004E0A79" w:rsidRDefault="004E0A79" w:rsidP="004E0A79">
      <w:pPr>
        <w:rPr>
          <w:u w:val="single"/>
        </w:rPr>
      </w:pPr>
      <w:r>
        <w:rPr>
          <w:u w:val="single"/>
        </w:rPr>
        <w:lastRenderedPageBreak/>
        <w:t>Questions on Romans 7:7 – 25</w:t>
      </w: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Why would anyone think that the Law was sin?</w:t>
      </w:r>
    </w:p>
    <w:p w:rsidR="00BC2593" w:rsidRDefault="00BC2593" w:rsidP="00BC2593">
      <w:pPr>
        <w:pStyle w:val="ListParagraph"/>
        <w:ind w:left="1080"/>
      </w:pPr>
    </w:p>
    <w:p w:rsidR="00BC2593" w:rsidRDefault="00BC2593" w:rsidP="00BC2593">
      <w:pPr>
        <w:pStyle w:val="ListParagraph"/>
        <w:ind w:left="1080"/>
      </w:pPr>
    </w:p>
    <w:p w:rsidR="00BC2593" w:rsidRDefault="00BC2593" w:rsidP="00BC2593">
      <w:pPr>
        <w:pStyle w:val="ListParagraph"/>
        <w:ind w:left="1080"/>
      </w:pPr>
    </w:p>
    <w:p w:rsidR="00BC2593" w:rsidRDefault="00BC2593" w:rsidP="00BC2593">
      <w:pPr>
        <w:pStyle w:val="ListParagraph"/>
        <w:ind w:left="1080"/>
      </w:pPr>
    </w:p>
    <w:p w:rsidR="00BC2593" w:rsidRDefault="00BC2593" w:rsidP="00BC2593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How does one know sin?</w:t>
      </w:r>
    </w:p>
    <w:p w:rsidR="00BC2593" w:rsidRDefault="00BC2593" w:rsidP="00BC2593">
      <w:pPr>
        <w:pStyle w:val="ListParagraph"/>
        <w:ind w:left="1080"/>
      </w:pPr>
    </w:p>
    <w:p w:rsidR="00BC2593" w:rsidRDefault="00BC2593" w:rsidP="00BC2593">
      <w:pPr>
        <w:pStyle w:val="ListParagraph"/>
        <w:ind w:left="1080"/>
      </w:pPr>
    </w:p>
    <w:p w:rsidR="00460345" w:rsidRDefault="00460345" w:rsidP="00BC2593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How does Satan use the Law to his own advantage?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Explain when Paul was alive apart from the Law?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Why did Paul die when the commandment came?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What words are used to describe the Law and the commandment in 7:12?  Define each descriptive word.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Does the Law cause death?  Explain your answer.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E0A79" w:rsidP="00460345">
      <w:pPr>
        <w:pStyle w:val="ListParagraph"/>
        <w:numPr>
          <w:ilvl w:val="0"/>
          <w:numId w:val="15"/>
        </w:numPr>
      </w:pPr>
      <w:r>
        <w:t>How is the true nature of sin revealed?</w:t>
      </w: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lastRenderedPageBreak/>
        <w:t>In 7:14, the passage says that the Law is “spiritual.”  What does this mean?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When Paul says in 7:14b that “…I am of flesh, sold into bondage to sin,” what does he mean?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4E0A79">
      <w:pPr>
        <w:pStyle w:val="ListParagraph"/>
        <w:numPr>
          <w:ilvl w:val="0"/>
          <w:numId w:val="15"/>
        </w:numPr>
      </w:pPr>
      <w:r>
        <w:t>Describe the nature of the struggle discussed in 7:15 – 25.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E0A79" w:rsidRDefault="004E0A79" w:rsidP="00DB0AF1">
      <w:pPr>
        <w:pStyle w:val="ListParagraph"/>
        <w:numPr>
          <w:ilvl w:val="0"/>
          <w:numId w:val="15"/>
        </w:numPr>
      </w:pPr>
      <w:r>
        <w:t>In this struggle, what shows that the Law is good?</w:t>
      </w:r>
      <w:r w:rsidR="00DB0AF1">
        <w:t xml:space="preserve"> (See 7:16.)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DB0AF1" w:rsidRDefault="00DB0AF1" w:rsidP="00DB0AF1">
      <w:pPr>
        <w:pStyle w:val="ListParagraph"/>
        <w:numPr>
          <w:ilvl w:val="0"/>
          <w:numId w:val="15"/>
        </w:numPr>
      </w:pPr>
      <w:r>
        <w:t>Do 7:17 and 7:20 mean that man is not responsible for his evil actions?  Explain your answer.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DB0AF1" w:rsidRDefault="00DB0AF1" w:rsidP="00DB0AF1">
      <w:pPr>
        <w:pStyle w:val="ListParagraph"/>
        <w:numPr>
          <w:ilvl w:val="0"/>
          <w:numId w:val="15"/>
        </w:numPr>
      </w:pPr>
      <w:r>
        <w:t>Does 7:18 indicate that man is totally depraved?  Explain your answer.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DB0AF1" w:rsidRDefault="00DB0AF1" w:rsidP="00DB0AF1">
      <w:pPr>
        <w:pStyle w:val="ListParagraph"/>
        <w:numPr>
          <w:ilvl w:val="0"/>
          <w:numId w:val="15"/>
        </w:numPr>
      </w:pPr>
      <w:r>
        <w:t>What part of man delights in the law of God?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DB0AF1" w:rsidRDefault="00DB0AF1" w:rsidP="00DB0AF1">
      <w:pPr>
        <w:pStyle w:val="ListParagraph"/>
        <w:numPr>
          <w:ilvl w:val="0"/>
          <w:numId w:val="15"/>
        </w:numPr>
      </w:pPr>
      <w:r>
        <w:lastRenderedPageBreak/>
        <w:t>Explain the “law in the members of my body.”</w:t>
      </w: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460345" w:rsidRDefault="00460345" w:rsidP="00460345">
      <w:pPr>
        <w:pStyle w:val="ListParagraph"/>
        <w:ind w:left="1080"/>
      </w:pPr>
    </w:p>
    <w:p w:rsidR="00DB0AF1" w:rsidRDefault="00DB0AF1" w:rsidP="00DB0AF1">
      <w:pPr>
        <w:pStyle w:val="ListParagraph"/>
        <w:numPr>
          <w:ilvl w:val="0"/>
          <w:numId w:val="15"/>
        </w:numPr>
      </w:pPr>
      <w:r>
        <w:t>How will man be delivered from the continuing struggle with sin?</w:t>
      </w:r>
    </w:p>
    <w:p w:rsidR="00DB0AF1" w:rsidRPr="004E0A79" w:rsidRDefault="00DB0AF1" w:rsidP="00DB0AF1">
      <w:pPr>
        <w:pStyle w:val="ListParagraph"/>
        <w:ind w:left="1080"/>
      </w:pPr>
    </w:p>
    <w:p w:rsidR="003657CB" w:rsidRDefault="003657CB" w:rsidP="003657CB"/>
    <w:p w:rsidR="00B61053" w:rsidRPr="001E67EB" w:rsidRDefault="00B61053" w:rsidP="00B61053">
      <w:pPr>
        <w:pStyle w:val="ListParagraph"/>
        <w:ind w:firstLine="720"/>
      </w:pPr>
    </w:p>
    <w:sectPr w:rsidR="00B61053" w:rsidRPr="001E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7B6"/>
    <w:multiLevelType w:val="hybridMultilevel"/>
    <w:tmpl w:val="43D6E0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C223034"/>
    <w:multiLevelType w:val="hybridMultilevel"/>
    <w:tmpl w:val="DAC0AA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6014F6"/>
    <w:multiLevelType w:val="hybridMultilevel"/>
    <w:tmpl w:val="BBECF71C"/>
    <w:lvl w:ilvl="0" w:tplc="9836E8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A907AD"/>
    <w:multiLevelType w:val="hybridMultilevel"/>
    <w:tmpl w:val="BBECF71C"/>
    <w:lvl w:ilvl="0" w:tplc="9836E8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E158B"/>
    <w:multiLevelType w:val="hybridMultilevel"/>
    <w:tmpl w:val="45066C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F80FA6"/>
    <w:multiLevelType w:val="hybridMultilevel"/>
    <w:tmpl w:val="1B7CC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3743C"/>
    <w:multiLevelType w:val="hybridMultilevel"/>
    <w:tmpl w:val="E3B0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A2"/>
    <w:multiLevelType w:val="hybridMultilevel"/>
    <w:tmpl w:val="49E65262"/>
    <w:lvl w:ilvl="0" w:tplc="9994499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820D5C"/>
    <w:multiLevelType w:val="hybridMultilevel"/>
    <w:tmpl w:val="3C2E030E"/>
    <w:lvl w:ilvl="0" w:tplc="2826B37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333108D"/>
    <w:multiLevelType w:val="hybridMultilevel"/>
    <w:tmpl w:val="DE504578"/>
    <w:lvl w:ilvl="0" w:tplc="6DBAFD3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A3B512D"/>
    <w:multiLevelType w:val="hybridMultilevel"/>
    <w:tmpl w:val="CF2C61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A12FD0"/>
    <w:multiLevelType w:val="hybridMultilevel"/>
    <w:tmpl w:val="06E8633E"/>
    <w:lvl w:ilvl="0" w:tplc="1A14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5035E"/>
    <w:multiLevelType w:val="hybridMultilevel"/>
    <w:tmpl w:val="CCE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E1201"/>
    <w:multiLevelType w:val="hybridMultilevel"/>
    <w:tmpl w:val="FBBCE18E"/>
    <w:lvl w:ilvl="0" w:tplc="DE82CA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D180620"/>
    <w:multiLevelType w:val="hybridMultilevel"/>
    <w:tmpl w:val="AF2015B8"/>
    <w:lvl w:ilvl="0" w:tplc="C8E0EF7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B"/>
    <w:rsid w:val="000D6180"/>
    <w:rsid w:val="00130F49"/>
    <w:rsid w:val="00153F72"/>
    <w:rsid w:val="001E67EB"/>
    <w:rsid w:val="003657CB"/>
    <w:rsid w:val="00460345"/>
    <w:rsid w:val="004E0A79"/>
    <w:rsid w:val="00673E11"/>
    <w:rsid w:val="007235C6"/>
    <w:rsid w:val="00B61053"/>
    <w:rsid w:val="00BC2593"/>
    <w:rsid w:val="00DB0AF1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7966-1805-45E8-8BD9-DD5D744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C060-AC2B-4DD7-8D2E-8B69FB46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8</cp:revision>
  <dcterms:created xsi:type="dcterms:W3CDTF">2021-06-01T02:27:00Z</dcterms:created>
  <dcterms:modified xsi:type="dcterms:W3CDTF">2021-06-02T14:21:00Z</dcterms:modified>
</cp:coreProperties>
</file>